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DB" w:rsidRPr="009C7A67" w:rsidRDefault="006510DB" w:rsidP="006510DB">
      <w:pPr>
        <w:rPr>
          <w:b/>
          <w:i/>
          <w:sz w:val="44"/>
          <w:szCs w:val="44"/>
          <w:u w:val="single"/>
        </w:rPr>
      </w:pPr>
      <w:r w:rsidRPr="009C7A67">
        <w:rPr>
          <w:b/>
          <w:i/>
          <w:sz w:val="44"/>
          <w:szCs w:val="44"/>
          <w:u w:val="single"/>
        </w:rPr>
        <w:t>Памят</w:t>
      </w:r>
      <w:r w:rsidR="009C7A67">
        <w:rPr>
          <w:b/>
          <w:i/>
          <w:sz w:val="44"/>
          <w:szCs w:val="44"/>
          <w:u w:val="single"/>
        </w:rPr>
        <w:t>ка для родителей по работе со сл</w:t>
      </w:r>
      <w:r w:rsidRPr="009C7A67">
        <w:rPr>
          <w:b/>
          <w:i/>
          <w:sz w:val="44"/>
          <w:szCs w:val="44"/>
          <w:u w:val="single"/>
        </w:rPr>
        <w:t>абоуспевающими учащимися.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>Уважаемые родители!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Одна из главных проблем, которую приходится решать педагогам нашей школы, – это работа со слабоуспевающими учащимися. Речь идет о тех ребятах, которые имеют недостаточные учебные умения и навыки, а также низкий уровень памяти или у кого отсутствуют действенные мотивы учения. Некоторые пропускают по болезни и не проходят учебную программу. 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Чтобы данная категория школьников не перешла в разряд неуспевающих, необходима систематизированная работа с </w:t>
      </w:r>
      <w:proofErr w:type="gramStart"/>
      <w:r w:rsidRPr="009C7A67">
        <w:rPr>
          <w:b/>
        </w:rPr>
        <w:t>отстающими</w:t>
      </w:r>
      <w:proofErr w:type="gramEnd"/>
      <w:r w:rsidRPr="009C7A67">
        <w:rPr>
          <w:b/>
        </w:rPr>
        <w:t xml:space="preserve"> в учебе всех служб школы и родителей. Основой такой работы может стать нижеследующий документ.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Предлагаем Вашему вниманию программу действий со слабоуспевающими учащимися. </w:t>
      </w:r>
    </w:p>
    <w:p w:rsidR="006510DB" w:rsidRPr="009C7A67" w:rsidRDefault="006510DB" w:rsidP="006510DB">
      <w:pPr>
        <w:rPr>
          <w:b/>
        </w:rPr>
      </w:pP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>1. Программа деятельности ученика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1.1. Ученик обязан выполнять домашнее задание, своевременно представлять учителю на проверку письменные работы.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1.2. Ученик обязан работать в течение урока и выполнять все виды упражнений и заданий.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1.3. </w:t>
      </w:r>
      <w:proofErr w:type="gramStart"/>
      <w:r w:rsidRPr="009C7A67">
        <w:rPr>
          <w:b/>
        </w:rPr>
        <w:t>Ученик,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 w:rsidRPr="009C7A67">
        <w:rPr>
          <w:b/>
        </w:rPr>
        <w:t xml:space="preserve"> В случае затруднения он может обратиться к учителю за консультацией.</w:t>
      </w:r>
    </w:p>
    <w:p w:rsidR="006510DB" w:rsidRPr="009C7A67" w:rsidRDefault="006510DB" w:rsidP="006510DB">
      <w:pPr>
        <w:rPr>
          <w:b/>
        </w:rPr>
      </w:pP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>2. Программа деятельности родителей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2.1. Родители обязаны явиться в школу по требованию педагога или классного руководителя.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2.2. Родители обязаны контролировать выполнение домашнего задания учеником и его посещение ОУ.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2.3.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ученика на уроках по болезни или другим уважительным причинам.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2.4. Родители имеют право посещать уроки, на которых учащийся показывает низкий результат.</w:t>
      </w:r>
    </w:p>
    <w:p w:rsidR="006510DB" w:rsidRPr="009C7A67" w:rsidRDefault="006510DB" w:rsidP="006510DB">
      <w:pPr>
        <w:rPr>
          <w:b/>
        </w:rPr>
      </w:pPr>
      <w:r w:rsidRPr="009C7A67">
        <w:rPr>
          <w:b/>
        </w:rPr>
        <w:t xml:space="preserve"> 2.5. Родители имеют право обращаться за помощью к классному руководителю, психологу, социальному педагогу, администрации ОУ.</w:t>
      </w:r>
    </w:p>
    <w:p w:rsidR="0012223F" w:rsidRPr="009C7A67" w:rsidRDefault="006510DB" w:rsidP="006510DB">
      <w:pPr>
        <w:rPr>
          <w:b/>
        </w:rPr>
      </w:pPr>
      <w:r w:rsidRPr="009C7A67">
        <w:rPr>
          <w:b/>
        </w:rPr>
        <w:t xml:space="preserve"> 2.6. В случае уклонения родителей от своих обязанностей на них и ребенка оформляются материалы для комиссии по делам несовершеннолетних и защите прав детей с целью принятия административных мер наказания.</w:t>
      </w:r>
    </w:p>
    <w:sectPr w:rsidR="0012223F" w:rsidRPr="009C7A67" w:rsidSect="0012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0DB"/>
    <w:rsid w:val="0012223F"/>
    <w:rsid w:val="006510DB"/>
    <w:rsid w:val="009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gimn8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cp:lastPrinted>2011-12-08T09:31:00Z</cp:lastPrinted>
  <dcterms:created xsi:type="dcterms:W3CDTF">2011-12-07T11:44:00Z</dcterms:created>
  <dcterms:modified xsi:type="dcterms:W3CDTF">2011-12-08T09:49:00Z</dcterms:modified>
</cp:coreProperties>
</file>