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8E" w:rsidRPr="000C588E" w:rsidRDefault="000C588E" w:rsidP="000C588E">
      <w:pPr>
        <w:pStyle w:val="a3"/>
        <w:jc w:val="center"/>
        <w:rPr>
          <w:rStyle w:val="a4"/>
          <w:b/>
          <w:bCs/>
          <w:i w:val="0"/>
          <w:sz w:val="32"/>
          <w:szCs w:val="32"/>
          <w:u w:val="single"/>
        </w:rPr>
      </w:pPr>
      <w:r w:rsidRPr="000C588E">
        <w:rPr>
          <w:rStyle w:val="a4"/>
          <w:b/>
          <w:bCs/>
          <w:i w:val="0"/>
          <w:sz w:val="32"/>
          <w:szCs w:val="32"/>
          <w:u w:val="single"/>
        </w:rPr>
        <w:t>Мини- про</w:t>
      </w:r>
      <w:r>
        <w:rPr>
          <w:rStyle w:val="a4"/>
          <w:b/>
          <w:bCs/>
          <w:i w:val="0"/>
          <w:sz w:val="32"/>
          <w:szCs w:val="32"/>
          <w:u w:val="single"/>
        </w:rPr>
        <w:t>е</w:t>
      </w:r>
      <w:r w:rsidRPr="000C588E">
        <w:rPr>
          <w:rStyle w:val="a4"/>
          <w:b/>
          <w:bCs/>
          <w:i w:val="0"/>
          <w:sz w:val="32"/>
          <w:szCs w:val="32"/>
          <w:u w:val="single"/>
        </w:rPr>
        <w:t>кты на уроках окружающего мира.</w:t>
      </w:r>
    </w:p>
    <w:p w:rsidR="00D22DE8" w:rsidRPr="000C588E" w:rsidRDefault="00D22DE8" w:rsidP="000C588E">
      <w:pPr>
        <w:pStyle w:val="a3"/>
        <w:jc w:val="right"/>
        <w:rPr>
          <w:i/>
          <w:sz w:val="28"/>
          <w:szCs w:val="28"/>
        </w:rPr>
      </w:pPr>
      <w:r w:rsidRPr="000C588E">
        <w:rPr>
          <w:rStyle w:val="a4"/>
          <w:bCs/>
          <w:i w:val="0"/>
          <w:sz w:val="28"/>
          <w:szCs w:val="28"/>
        </w:rPr>
        <w:t>Знание, добытое без личного усилия,</w:t>
      </w:r>
    </w:p>
    <w:p w:rsidR="00D22DE8" w:rsidRPr="000C588E" w:rsidRDefault="00D22DE8" w:rsidP="000C588E">
      <w:pPr>
        <w:pStyle w:val="a3"/>
        <w:jc w:val="right"/>
        <w:rPr>
          <w:i/>
          <w:sz w:val="28"/>
          <w:szCs w:val="28"/>
        </w:rPr>
      </w:pPr>
      <w:r w:rsidRPr="000C588E">
        <w:rPr>
          <w:rStyle w:val="a4"/>
          <w:bCs/>
          <w:i w:val="0"/>
          <w:sz w:val="28"/>
          <w:szCs w:val="28"/>
        </w:rPr>
        <w:t>без личного напряжения,- знание мертвое.</w:t>
      </w:r>
    </w:p>
    <w:p w:rsidR="00D22DE8" w:rsidRPr="000C588E" w:rsidRDefault="00D22DE8" w:rsidP="000C588E">
      <w:pPr>
        <w:pStyle w:val="a3"/>
        <w:jc w:val="right"/>
        <w:rPr>
          <w:i/>
          <w:sz w:val="28"/>
          <w:szCs w:val="28"/>
        </w:rPr>
      </w:pPr>
      <w:r w:rsidRPr="000C588E">
        <w:rPr>
          <w:rStyle w:val="a4"/>
          <w:bCs/>
          <w:i w:val="0"/>
          <w:sz w:val="28"/>
          <w:szCs w:val="28"/>
        </w:rPr>
        <w:t xml:space="preserve">Только </w:t>
      </w:r>
      <w:proofErr w:type="gramStart"/>
      <w:r w:rsidRPr="000C588E">
        <w:rPr>
          <w:rStyle w:val="a4"/>
          <w:bCs/>
          <w:i w:val="0"/>
          <w:sz w:val="28"/>
          <w:szCs w:val="28"/>
        </w:rPr>
        <w:t>пропущенное</w:t>
      </w:r>
      <w:proofErr w:type="gramEnd"/>
      <w:r w:rsidRPr="000C588E">
        <w:rPr>
          <w:rStyle w:val="a4"/>
          <w:bCs/>
          <w:i w:val="0"/>
          <w:sz w:val="28"/>
          <w:szCs w:val="28"/>
        </w:rPr>
        <w:t xml:space="preserve"> через собственную голову</w:t>
      </w:r>
    </w:p>
    <w:p w:rsidR="00D22DE8" w:rsidRPr="000C588E" w:rsidRDefault="00D22DE8" w:rsidP="000C588E">
      <w:pPr>
        <w:pStyle w:val="a3"/>
        <w:jc w:val="right"/>
        <w:rPr>
          <w:i/>
          <w:sz w:val="28"/>
          <w:szCs w:val="28"/>
        </w:rPr>
      </w:pPr>
      <w:r w:rsidRPr="000C588E">
        <w:rPr>
          <w:rStyle w:val="a4"/>
          <w:bCs/>
          <w:i w:val="0"/>
          <w:sz w:val="28"/>
          <w:szCs w:val="28"/>
        </w:rPr>
        <w:t>становится твоим достоянием</w:t>
      </w:r>
      <w:r w:rsidRPr="000C588E">
        <w:rPr>
          <w:i/>
          <w:sz w:val="28"/>
          <w:szCs w:val="28"/>
        </w:rPr>
        <w:t>.</w:t>
      </w:r>
    </w:p>
    <w:p w:rsidR="00D22DE8" w:rsidRPr="000C588E" w:rsidRDefault="00D22DE8" w:rsidP="000C588E">
      <w:pPr>
        <w:pStyle w:val="a3"/>
        <w:jc w:val="right"/>
        <w:rPr>
          <w:i/>
          <w:sz w:val="28"/>
          <w:szCs w:val="28"/>
        </w:rPr>
      </w:pPr>
      <w:r w:rsidRPr="000C588E">
        <w:rPr>
          <w:rStyle w:val="a4"/>
          <w:i w:val="0"/>
          <w:sz w:val="28"/>
          <w:szCs w:val="28"/>
        </w:rPr>
        <w:t xml:space="preserve">Профессор </w:t>
      </w:r>
      <w:proofErr w:type="spellStart"/>
      <w:r w:rsidRPr="000C588E">
        <w:rPr>
          <w:rStyle w:val="a4"/>
          <w:i w:val="0"/>
          <w:sz w:val="28"/>
          <w:szCs w:val="28"/>
        </w:rPr>
        <w:t>Нойгауз</w:t>
      </w:r>
      <w:proofErr w:type="spellEnd"/>
    </w:p>
    <w:p w:rsidR="00D22DE8" w:rsidRPr="000C588E" w:rsidRDefault="00D22DE8" w:rsidP="000C588E">
      <w:pPr>
        <w:jc w:val="both"/>
        <w:rPr>
          <w:sz w:val="28"/>
          <w:szCs w:val="28"/>
        </w:rPr>
      </w:pPr>
    </w:p>
    <w:p w:rsidR="00D22DE8" w:rsidRPr="000C588E" w:rsidRDefault="00D22DE8" w:rsidP="000C588E">
      <w:pPr>
        <w:spacing w:line="360" w:lineRule="auto"/>
        <w:ind w:firstLine="708"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В Федеральном компоненте Государственного образовательного стандарта начального общего образования формулируется идея реализации личностно-ориентированной, развивающей модели начальной школы, содержание образования в которой будет ориентировано на обеспечение самоопределения и самообразования личности, на овладение способами познавательной деятельности, приобретение детьми опыта различных видов деятельности. Это требует создания в образовательной практике определенных условий для включения младших школьников в активную познавательную деятельность. Значит задача школы, учителя организовать такую деятельность, которая поможет вооружить ученика методами познания, сформирует у него познавательную самостоятельность, умения реализовывать свои способности и личностные качества. Важное место в реализации этих задач занимает исследовательская деятельность школьников.</w:t>
      </w:r>
    </w:p>
    <w:p w:rsidR="00D22DE8" w:rsidRPr="000C588E" w:rsidRDefault="00D22DE8" w:rsidP="000C588E">
      <w:pPr>
        <w:spacing w:line="360" w:lineRule="auto"/>
        <w:ind w:firstLine="708"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Именно исследовательская деятельность способствует</w:t>
      </w:r>
      <w:r w:rsidRPr="000C588E">
        <w:rPr>
          <w:rFonts w:ascii="Arial" w:hAnsi="Arial" w:cs="Arial"/>
          <w:sz w:val="28"/>
          <w:szCs w:val="28"/>
        </w:rPr>
        <w:t xml:space="preserve"> </w:t>
      </w:r>
      <w:r w:rsidRPr="000C588E">
        <w:rPr>
          <w:sz w:val="28"/>
          <w:szCs w:val="28"/>
        </w:rPr>
        <w:t>раннему выявлению и развитию профессиональных склонностей школьников, формированию лидерских качеств, умений работать в команде, умению самостоятельно принимать решения в ситуации выбора, аргументировано доказывать свою точку зрения, приобщению к научному труду</w:t>
      </w:r>
    </w:p>
    <w:p w:rsidR="006C4545" w:rsidRPr="000C588E" w:rsidRDefault="006C4545" w:rsidP="000C588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C588E">
        <w:rPr>
          <w:sz w:val="28"/>
          <w:szCs w:val="28"/>
        </w:rPr>
        <w:t xml:space="preserve">В своей работе классного руководителя я вижу возможность  осуществления взаимосвязи между учебным и воспитательным процессом, посредствам организации научно-исследовательской деятельности учащихся. Так как классно-урочная система в значительной степени ограничивает возможность индивидуальной и групповой исследовательской работы учащихся, ее организация возможна в рамках внеклассной деятельности. </w:t>
      </w:r>
    </w:p>
    <w:p w:rsidR="006C4545" w:rsidRPr="000C588E" w:rsidRDefault="006C4545" w:rsidP="000C58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588E">
        <w:rPr>
          <w:sz w:val="28"/>
          <w:szCs w:val="28"/>
        </w:rPr>
        <w:lastRenderedPageBreak/>
        <w:t xml:space="preserve">Все вышесказанное  и обусловило </w:t>
      </w:r>
      <w:r w:rsidRPr="000C588E">
        <w:rPr>
          <w:b/>
          <w:sz w:val="28"/>
          <w:szCs w:val="28"/>
        </w:rPr>
        <w:t>актуальность темы исследования</w:t>
      </w:r>
      <w:r w:rsidRPr="000C588E">
        <w:rPr>
          <w:sz w:val="28"/>
          <w:szCs w:val="28"/>
        </w:rPr>
        <w:t>.</w:t>
      </w:r>
      <w:r w:rsidR="00F247A7">
        <w:rPr>
          <w:sz w:val="28"/>
          <w:szCs w:val="28"/>
        </w:rPr>
        <w:t xml:space="preserve"> </w:t>
      </w:r>
      <w:r w:rsidR="00F247A7" w:rsidRPr="00F247A7">
        <w:rPr>
          <w:b/>
          <w:sz w:val="32"/>
          <w:szCs w:val="32"/>
        </w:rPr>
        <w:t xml:space="preserve">СЛАЙД </w:t>
      </w:r>
      <w:r w:rsidR="00F247A7">
        <w:rPr>
          <w:b/>
          <w:sz w:val="32"/>
          <w:szCs w:val="32"/>
        </w:rPr>
        <w:t>2</w:t>
      </w:r>
    </w:p>
    <w:p w:rsidR="00D22DE8" w:rsidRPr="000C588E" w:rsidRDefault="00D22DE8" w:rsidP="000C588E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C588E">
        <w:rPr>
          <w:b/>
          <w:color w:val="000000"/>
          <w:sz w:val="28"/>
          <w:szCs w:val="28"/>
          <w:u w:val="single"/>
        </w:rPr>
        <w:t>Метод проектов</w:t>
      </w:r>
      <w:r w:rsidRPr="000C588E">
        <w:rPr>
          <w:color w:val="000000"/>
          <w:sz w:val="28"/>
          <w:szCs w:val="28"/>
        </w:rPr>
        <w:t xml:space="preserve"> - педагогическая технология, ориентированная не на интеграцию фактических знаний, а на их применение и приобретение новых. Активное включение школьника в создание тех или иных проектов дает ему возможность осваивать новые способы человеческой деятельности в </w:t>
      </w:r>
      <w:proofErr w:type="spellStart"/>
      <w:r w:rsidRPr="000C588E">
        <w:rPr>
          <w:color w:val="000000"/>
          <w:sz w:val="28"/>
          <w:szCs w:val="28"/>
        </w:rPr>
        <w:t>социо</w:t>
      </w:r>
      <w:r w:rsidRPr="000C588E">
        <w:rPr>
          <w:color w:val="000000"/>
          <w:sz w:val="28"/>
          <w:szCs w:val="28"/>
        </w:rPr>
        <w:softHyphen/>
        <w:t>культурной</w:t>
      </w:r>
      <w:proofErr w:type="spellEnd"/>
      <w:r w:rsidRPr="000C588E">
        <w:rPr>
          <w:color w:val="000000"/>
          <w:sz w:val="28"/>
          <w:szCs w:val="28"/>
        </w:rPr>
        <w:t xml:space="preserve"> среде </w:t>
      </w:r>
    </w:p>
    <w:p w:rsidR="00D22DE8" w:rsidRPr="000C588E" w:rsidRDefault="00D22DE8" w:rsidP="000C58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C588E">
        <w:rPr>
          <w:b/>
          <w:i/>
          <w:sz w:val="28"/>
          <w:szCs w:val="28"/>
          <w:u w:val="single"/>
        </w:rPr>
        <w:t>Учебный проект</w:t>
      </w:r>
      <w:r w:rsidRPr="000C588E">
        <w:rPr>
          <w:b/>
          <w:i/>
          <w:sz w:val="28"/>
          <w:szCs w:val="28"/>
        </w:rPr>
        <w:t xml:space="preserve"> </w:t>
      </w:r>
      <w:r w:rsidRPr="000C588E">
        <w:rPr>
          <w:sz w:val="28"/>
          <w:szCs w:val="28"/>
        </w:rPr>
        <w:t xml:space="preserve">— совместная учебно-познавательная, 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проекта. </w:t>
      </w:r>
    </w:p>
    <w:p w:rsidR="00D22DE8" w:rsidRPr="000C588E" w:rsidRDefault="00D22DE8" w:rsidP="000C588E">
      <w:pPr>
        <w:jc w:val="both"/>
        <w:rPr>
          <w:b/>
          <w:sz w:val="28"/>
          <w:szCs w:val="28"/>
          <w:u w:val="single"/>
        </w:rPr>
      </w:pPr>
      <w:r w:rsidRPr="000C588E">
        <w:rPr>
          <w:b/>
          <w:sz w:val="28"/>
          <w:szCs w:val="28"/>
          <w:u w:val="single"/>
        </w:rPr>
        <w:t xml:space="preserve">Проект – это «пять </w:t>
      </w:r>
      <w:proofErr w:type="gramStart"/>
      <w:r w:rsidRPr="000C588E">
        <w:rPr>
          <w:b/>
          <w:sz w:val="28"/>
          <w:szCs w:val="28"/>
          <w:u w:val="single"/>
        </w:rPr>
        <w:t>П</w:t>
      </w:r>
      <w:proofErr w:type="gramEnd"/>
      <w:r w:rsidRPr="000C588E">
        <w:rPr>
          <w:b/>
          <w:sz w:val="28"/>
          <w:szCs w:val="28"/>
          <w:u w:val="single"/>
        </w:rPr>
        <w:t>»:</w:t>
      </w:r>
    </w:p>
    <w:p w:rsidR="00D22DE8" w:rsidRPr="000C588E" w:rsidRDefault="00D22DE8" w:rsidP="000C588E">
      <w:pPr>
        <w:pStyle w:val="a5"/>
        <w:numPr>
          <w:ilvl w:val="0"/>
          <w:numId w:val="1"/>
        </w:numPr>
        <w:ind w:left="1134" w:firstLine="0"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Проблема</w:t>
      </w:r>
    </w:p>
    <w:p w:rsidR="00D22DE8" w:rsidRPr="000C588E" w:rsidRDefault="00D22DE8" w:rsidP="000C588E">
      <w:pPr>
        <w:pStyle w:val="a5"/>
        <w:numPr>
          <w:ilvl w:val="0"/>
          <w:numId w:val="1"/>
        </w:numPr>
        <w:ind w:left="1134" w:firstLine="0"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Проектирование (планирование)</w:t>
      </w:r>
    </w:p>
    <w:p w:rsidR="00D22DE8" w:rsidRPr="000C588E" w:rsidRDefault="00D22DE8" w:rsidP="000C588E">
      <w:pPr>
        <w:pStyle w:val="a5"/>
        <w:numPr>
          <w:ilvl w:val="0"/>
          <w:numId w:val="1"/>
        </w:numPr>
        <w:ind w:left="1134" w:firstLine="0"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Поиск информации</w:t>
      </w:r>
    </w:p>
    <w:p w:rsidR="00D22DE8" w:rsidRPr="000C588E" w:rsidRDefault="00D22DE8" w:rsidP="000C588E">
      <w:pPr>
        <w:pStyle w:val="a5"/>
        <w:numPr>
          <w:ilvl w:val="0"/>
          <w:numId w:val="1"/>
        </w:numPr>
        <w:ind w:left="1134" w:firstLine="0"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Продукт</w:t>
      </w:r>
    </w:p>
    <w:p w:rsidR="00D22DE8" w:rsidRPr="000C588E" w:rsidRDefault="00D22DE8" w:rsidP="000C588E">
      <w:pPr>
        <w:pStyle w:val="a5"/>
        <w:numPr>
          <w:ilvl w:val="0"/>
          <w:numId w:val="1"/>
        </w:numPr>
        <w:ind w:left="1134" w:firstLine="0"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Презентация</w:t>
      </w:r>
    </w:p>
    <w:p w:rsidR="00D22DE8" w:rsidRPr="000C588E" w:rsidRDefault="00D22DE8" w:rsidP="000C588E">
      <w:pPr>
        <w:spacing w:line="360" w:lineRule="auto"/>
        <w:contextualSpacing/>
        <w:jc w:val="both"/>
        <w:rPr>
          <w:iCs/>
          <w:sz w:val="28"/>
          <w:szCs w:val="28"/>
        </w:rPr>
      </w:pPr>
      <w:r w:rsidRPr="000C588E">
        <w:rPr>
          <w:sz w:val="28"/>
          <w:szCs w:val="28"/>
        </w:rPr>
        <w:t xml:space="preserve">Шестое "П" проекта - это его </w:t>
      </w:r>
      <w:proofErr w:type="spellStart"/>
      <w:r w:rsidRPr="000C588E">
        <w:rPr>
          <w:sz w:val="28"/>
          <w:szCs w:val="28"/>
        </w:rPr>
        <w:t>портфолио</w:t>
      </w:r>
      <w:proofErr w:type="spellEnd"/>
      <w:r w:rsidRPr="000C588E">
        <w:rPr>
          <w:sz w:val="28"/>
          <w:szCs w:val="28"/>
        </w:rPr>
        <w:t>, т.е. папка, в которой собраны все рабочие материалы.</w:t>
      </w:r>
    </w:p>
    <w:p w:rsidR="00D22DE8" w:rsidRPr="000C588E" w:rsidRDefault="00D22DE8" w:rsidP="000C588E">
      <w:pPr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0C588E">
        <w:rPr>
          <w:iCs/>
          <w:sz w:val="28"/>
          <w:szCs w:val="28"/>
        </w:rPr>
        <w:t>В методе проектов на первое место становится деятельность.</w:t>
      </w:r>
    </w:p>
    <w:p w:rsidR="00D22DE8" w:rsidRPr="000C588E" w:rsidRDefault="00D22DE8" w:rsidP="000C588E">
      <w:pPr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0C588E">
        <w:rPr>
          <w:b/>
          <w:bCs/>
          <w:i/>
          <w:iCs/>
          <w:sz w:val="28"/>
          <w:szCs w:val="28"/>
          <w:u w:val="single"/>
        </w:rPr>
        <w:t>Проектная деятельность</w:t>
      </w:r>
      <w:r w:rsidRPr="000C588E">
        <w:rPr>
          <w:bCs/>
          <w:i/>
          <w:iCs/>
          <w:sz w:val="28"/>
          <w:szCs w:val="28"/>
        </w:rPr>
        <w:t xml:space="preserve"> - </w:t>
      </w:r>
      <w:r w:rsidRPr="000C588E">
        <w:rPr>
          <w:bCs/>
          <w:iCs/>
          <w:sz w:val="28"/>
          <w:szCs w:val="28"/>
        </w:rPr>
        <w:t>один из методов, направленный на выработку самостоятельных исследовательских умений, способствующий развитию творческих способностей и логического мышления, объединяющий знания, полученные в ходе учебного процесса и приобщающий к конкретным жизненно важным проблемам.</w:t>
      </w:r>
    </w:p>
    <w:p w:rsidR="00D22DE8" w:rsidRPr="000C588E" w:rsidRDefault="00D22DE8" w:rsidP="000C588E">
      <w:pPr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0C588E">
        <w:rPr>
          <w:b/>
          <w:bCs/>
          <w:i/>
          <w:iCs/>
          <w:sz w:val="28"/>
          <w:szCs w:val="28"/>
          <w:u w:val="single"/>
        </w:rPr>
        <w:t>Цель проектной деятельности</w:t>
      </w:r>
      <w:r w:rsidRPr="000C588E">
        <w:rPr>
          <w:rFonts w:eastAsia="+mn-ea"/>
          <w:color w:val="FFFFFF"/>
          <w:kern w:val="24"/>
          <w:sz w:val="28"/>
          <w:szCs w:val="28"/>
        </w:rPr>
        <w:t xml:space="preserve"> </w:t>
      </w:r>
      <w:r w:rsidRPr="000C588E">
        <w:rPr>
          <w:rFonts w:eastAsia="+mn-ea"/>
          <w:kern w:val="24"/>
          <w:sz w:val="28"/>
          <w:szCs w:val="28"/>
        </w:rPr>
        <w:t xml:space="preserve">- </w:t>
      </w:r>
      <w:r w:rsidRPr="000C588E">
        <w:rPr>
          <w:bCs/>
          <w:iCs/>
          <w:sz w:val="28"/>
          <w:szCs w:val="28"/>
        </w:rPr>
        <w:t xml:space="preserve">понимание и применение знаний, умений и навыков, приобретенных при изучении различных предметов </w:t>
      </w:r>
    </w:p>
    <w:p w:rsidR="00D22DE8" w:rsidRPr="000C588E" w:rsidRDefault="00D22DE8" w:rsidP="000C588E">
      <w:pPr>
        <w:spacing w:line="360" w:lineRule="auto"/>
        <w:ind w:firstLine="709"/>
        <w:contextualSpacing/>
        <w:jc w:val="both"/>
        <w:rPr>
          <w:b/>
          <w:bCs/>
          <w:i/>
          <w:sz w:val="28"/>
          <w:szCs w:val="28"/>
          <w:u w:val="single"/>
        </w:rPr>
      </w:pPr>
      <w:r w:rsidRPr="000C588E">
        <w:rPr>
          <w:b/>
          <w:bCs/>
          <w:i/>
          <w:sz w:val="28"/>
          <w:szCs w:val="28"/>
          <w:u w:val="single"/>
        </w:rPr>
        <w:t>Задачи проектной деятельности:</w:t>
      </w:r>
    </w:p>
    <w:p w:rsidR="00D22DE8" w:rsidRPr="000C588E" w:rsidRDefault="006C4545" w:rsidP="000C588E">
      <w:pPr>
        <w:pStyle w:val="a5"/>
        <w:numPr>
          <w:ilvl w:val="0"/>
          <w:numId w:val="9"/>
        </w:numPr>
        <w:spacing w:line="360" w:lineRule="auto"/>
        <w:rPr>
          <w:bCs/>
          <w:sz w:val="28"/>
          <w:szCs w:val="28"/>
        </w:rPr>
      </w:pPr>
      <w:r w:rsidRPr="000C588E">
        <w:rPr>
          <w:bCs/>
          <w:sz w:val="28"/>
          <w:szCs w:val="28"/>
        </w:rPr>
        <w:t>Умение решать учебные,</w:t>
      </w:r>
      <w:r w:rsidR="000C588E" w:rsidRPr="000C588E">
        <w:rPr>
          <w:bCs/>
          <w:sz w:val="28"/>
          <w:szCs w:val="28"/>
        </w:rPr>
        <w:t xml:space="preserve"> познавательные и жизненные</w:t>
      </w:r>
      <w:r w:rsidR="000C588E">
        <w:rPr>
          <w:bCs/>
          <w:sz w:val="28"/>
          <w:szCs w:val="28"/>
        </w:rPr>
        <w:t xml:space="preserve"> </w:t>
      </w:r>
      <w:r w:rsidR="000C588E" w:rsidRPr="000C588E">
        <w:rPr>
          <w:bCs/>
          <w:sz w:val="28"/>
          <w:szCs w:val="28"/>
        </w:rPr>
        <w:t>задачи  по образцу и без образца.</w:t>
      </w:r>
    </w:p>
    <w:p w:rsidR="000C588E" w:rsidRPr="000C588E" w:rsidRDefault="006C4545" w:rsidP="000C588E">
      <w:pPr>
        <w:pStyle w:val="a5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0C588E">
        <w:rPr>
          <w:bCs/>
          <w:sz w:val="28"/>
          <w:szCs w:val="28"/>
        </w:rPr>
        <w:t xml:space="preserve">Умение осуществлять </w:t>
      </w:r>
      <w:r w:rsidR="000C588E" w:rsidRPr="000C588E">
        <w:rPr>
          <w:bCs/>
          <w:sz w:val="28"/>
          <w:szCs w:val="28"/>
        </w:rPr>
        <w:t>самооценку своих  возможностей в трудовой и учебной деятельности.</w:t>
      </w:r>
    </w:p>
    <w:p w:rsidR="000C588E" w:rsidRPr="000C588E" w:rsidRDefault="006C4545" w:rsidP="000C588E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C588E">
        <w:rPr>
          <w:sz w:val="28"/>
          <w:szCs w:val="28"/>
        </w:rPr>
        <w:t>Умение направлять свои знания и опыт на</w:t>
      </w:r>
      <w:r w:rsidR="000C588E">
        <w:rPr>
          <w:sz w:val="28"/>
          <w:szCs w:val="28"/>
        </w:rPr>
        <w:t xml:space="preserve"> </w:t>
      </w:r>
      <w:r w:rsidR="000C588E" w:rsidRPr="000C588E">
        <w:rPr>
          <w:sz w:val="28"/>
          <w:szCs w:val="28"/>
        </w:rPr>
        <w:t>усвоение новых знаний</w:t>
      </w:r>
      <w:r w:rsidR="000C588E">
        <w:rPr>
          <w:sz w:val="28"/>
          <w:szCs w:val="28"/>
        </w:rPr>
        <w:t xml:space="preserve"> </w:t>
      </w:r>
    </w:p>
    <w:p w:rsidR="000C588E" w:rsidRPr="000C588E" w:rsidRDefault="000C588E" w:rsidP="000C588E">
      <w:pPr>
        <w:pStyle w:val="a5"/>
        <w:spacing w:line="360" w:lineRule="auto"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и адаптацию к реальной жизни.</w:t>
      </w:r>
    </w:p>
    <w:p w:rsidR="000C588E" w:rsidRPr="000C588E" w:rsidRDefault="006C4545" w:rsidP="000C588E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C588E">
        <w:rPr>
          <w:sz w:val="28"/>
          <w:szCs w:val="28"/>
        </w:rPr>
        <w:t>Умение планировать</w:t>
      </w:r>
      <w:r w:rsidR="000C588E">
        <w:rPr>
          <w:sz w:val="28"/>
          <w:szCs w:val="28"/>
        </w:rPr>
        <w:t xml:space="preserve"> </w:t>
      </w:r>
      <w:r w:rsidR="000C588E" w:rsidRPr="000C588E">
        <w:rPr>
          <w:sz w:val="28"/>
          <w:szCs w:val="28"/>
        </w:rPr>
        <w:t>свою работу.</w:t>
      </w:r>
    </w:p>
    <w:p w:rsidR="006C4545" w:rsidRPr="000C588E" w:rsidRDefault="006C4545" w:rsidP="000C588E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C588E">
        <w:rPr>
          <w:sz w:val="28"/>
          <w:szCs w:val="28"/>
        </w:rPr>
        <w:t>Умение пользоваться разными источниками информации.</w:t>
      </w:r>
    </w:p>
    <w:p w:rsidR="006C4545" w:rsidRPr="000C588E" w:rsidRDefault="006C4545" w:rsidP="000C588E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C588E">
        <w:rPr>
          <w:sz w:val="28"/>
          <w:szCs w:val="28"/>
        </w:rPr>
        <w:t xml:space="preserve">Умение применять свои знания в новых нестандартных ситуациях. </w:t>
      </w:r>
    </w:p>
    <w:p w:rsidR="000C588E" w:rsidRPr="000C588E" w:rsidRDefault="006C4545" w:rsidP="000C588E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C588E">
        <w:rPr>
          <w:sz w:val="28"/>
          <w:szCs w:val="28"/>
        </w:rPr>
        <w:lastRenderedPageBreak/>
        <w:t>Овладение способами</w:t>
      </w:r>
      <w:r w:rsidR="000C588E">
        <w:rPr>
          <w:sz w:val="28"/>
          <w:szCs w:val="28"/>
        </w:rPr>
        <w:t xml:space="preserve"> </w:t>
      </w:r>
      <w:r w:rsidR="000C588E" w:rsidRPr="000C588E">
        <w:rPr>
          <w:sz w:val="28"/>
          <w:szCs w:val="28"/>
        </w:rPr>
        <w:t>самоорганизации учебной деятельности.</w:t>
      </w:r>
      <w:r w:rsidR="00F247A7">
        <w:rPr>
          <w:sz w:val="28"/>
          <w:szCs w:val="28"/>
        </w:rPr>
        <w:t xml:space="preserve"> </w:t>
      </w:r>
      <w:r w:rsidR="00F247A7" w:rsidRPr="00F247A7">
        <w:rPr>
          <w:b/>
          <w:sz w:val="32"/>
          <w:szCs w:val="32"/>
          <w:u w:val="single"/>
        </w:rPr>
        <w:t>СЛАЙД 3</w:t>
      </w:r>
    </w:p>
    <w:p w:rsidR="006C4545" w:rsidRPr="000C588E" w:rsidRDefault="006C4545" w:rsidP="000C588E">
      <w:pPr>
        <w:pStyle w:val="a5"/>
        <w:spacing w:line="360" w:lineRule="auto"/>
        <w:jc w:val="both"/>
        <w:rPr>
          <w:sz w:val="28"/>
          <w:szCs w:val="28"/>
        </w:rPr>
      </w:pPr>
    </w:p>
    <w:p w:rsidR="006C4545" w:rsidRPr="000C588E" w:rsidRDefault="006C4545" w:rsidP="000C588E">
      <w:pPr>
        <w:spacing w:line="360" w:lineRule="auto"/>
        <w:contextualSpacing/>
        <w:jc w:val="both"/>
        <w:rPr>
          <w:sz w:val="28"/>
          <w:szCs w:val="28"/>
        </w:rPr>
      </w:pPr>
    </w:p>
    <w:p w:rsidR="00D22DE8" w:rsidRPr="000C588E" w:rsidRDefault="00D22DE8" w:rsidP="000C58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 xml:space="preserve">В процессе проектной деятельности наиболее эффективно формируются следующие </w:t>
      </w:r>
      <w:r w:rsidRPr="000C588E">
        <w:rPr>
          <w:b/>
          <w:i/>
          <w:sz w:val="28"/>
          <w:szCs w:val="28"/>
          <w:u w:val="single"/>
        </w:rPr>
        <w:t>учебные умения</w:t>
      </w:r>
      <w:r w:rsidRPr="000C588E">
        <w:rPr>
          <w:b/>
          <w:sz w:val="28"/>
          <w:szCs w:val="28"/>
          <w:u w:val="single"/>
        </w:rPr>
        <w:t>:</w:t>
      </w:r>
    </w:p>
    <w:p w:rsidR="00D22DE8" w:rsidRPr="000C588E" w:rsidRDefault="00D22DE8" w:rsidP="000C588E">
      <w:pPr>
        <w:spacing w:line="360" w:lineRule="auto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0C588E">
        <w:rPr>
          <w:rFonts w:eastAsia="Arial Unicode MS"/>
          <w:color w:val="000000"/>
          <w:sz w:val="28"/>
          <w:szCs w:val="28"/>
        </w:rPr>
      </w:r>
      <w:r w:rsidRPr="000C588E">
        <w:rPr>
          <w:rFonts w:eastAsia="Arial Unicode MS"/>
          <w:color w:val="000000"/>
          <w:sz w:val="28"/>
          <w:szCs w:val="28"/>
        </w:rPr>
        <w:pict>
          <v:group id="_x0000_s1026" editas="canvas" style="width:459pt;height:117pt;mso-position-horizontal-relative:char;mso-position-vertical-relative:line" coordorigin="2279,4706" coordsize="7200,18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4706;width:7200;height:181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97;top:4802;width:2541;height:739">
              <v:textbox style="mso-next-textbox:#_x0000_s1028">
                <w:txbxContent>
                  <w:p w:rsidR="00D22DE8" w:rsidRPr="00AD7DC3" w:rsidRDefault="00D22DE8" w:rsidP="00D22DE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D7DC3">
                      <w:rPr>
                        <w:sz w:val="28"/>
                        <w:szCs w:val="28"/>
                      </w:rPr>
                      <w:t>Основные виды учебных умений</w:t>
                    </w:r>
                  </w:p>
                </w:txbxContent>
              </v:textbox>
            </v:shape>
            <v:shape id="_x0000_s1029" type="#_x0000_t202" style="position:absolute;left:2279;top:5821;width:1693;height:557">
              <v:textbox style="mso-next-textbox:#_x0000_s1029">
                <w:txbxContent>
                  <w:p w:rsidR="00D22DE8" w:rsidRPr="00AD7DC3" w:rsidRDefault="00D22DE8" w:rsidP="00D22DE8">
                    <w:r w:rsidRPr="00AD7DC3">
                      <w:t>познавательные</w:t>
                    </w:r>
                  </w:p>
                </w:txbxContent>
              </v:textbox>
            </v:shape>
            <v:shape id="_x0000_s1030" type="#_x0000_t202" style="position:absolute;left:4114;top:5821;width:1271;height:557">
              <v:textbox style="mso-next-textbox:#_x0000_s1030">
                <w:txbxContent>
                  <w:p w:rsidR="00D22DE8" w:rsidRPr="00AD7DC3" w:rsidRDefault="00D22DE8" w:rsidP="00D22DE8">
                    <w:r w:rsidRPr="00AD7DC3">
                      <w:t>практические</w:t>
                    </w:r>
                  </w:p>
                </w:txbxContent>
              </v:textbox>
            </v:shape>
            <v:shape id="_x0000_s1031" type="#_x0000_t202" style="position:absolute;left:7079;top:5820;width:1034;height:558">
              <v:textbox style="mso-next-textbox:#_x0000_s1031">
                <w:txbxContent>
                  <w:p w:rsidR="00D22DE8" w:rsidRPr="00AD7DC3" w:rsidRDefault="00D22DE8" w:rsidP="00D22DE8">
                    <w:proofErr w:type="spellStart"/>
                    <w:proofErr w:type="gramStart"/>
                    <w:r>
                      <w:t>с</w:t>
                    </w:r>
                    <w:r w:rsidRPr="00AD7DC3">
                      <w:t>амоконт</w:t>
                    </w:r>
                    <w:r>
                      <w:t>-</w:t>
                    </w:r>
                    <w:r w:rsidRPr="00AD7DC3">
                      <w:t>роля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2" type="#_x0000_t202" style="position:absolute;left:5526;top:5821;width:1129;height:557">
              <v:textbox style="mso-next-textbox:#_x0000_s1032">
                <w:txbxContent>
                  <w:p w:rsidR="00D22DE8" w:rsidRPr="00AD7DC3" w:rsidRDefault="00D22DE8" w:rsidP="00D22DE8">
                    <w:r>
                      <w:t>организаци</w:t>
                    </w:r>
                    <w:r w:rsidRPr="00AD7DC3">
                      <w:t>онные</w:t>
                    </w:r>
                  </w:p>
                </w:txbxContent>
              </v:textbox>
            </v:shape>
            <v:shape id="_x0000_s1033" type="#_x0000_t202" style="position:absolute;left:8350;top:5960;width:1129;height:418">
              <v:textbox style="mso-next-textbox:#_x0000_s1033">
                <w:txbxContent>
                  <w:p w:rsidR="00D22DE8" w:rsidRDefault="00D22DE8" w:rsidP="00D22DE8">
                    <w:r w:rsidRPr="00AD7DC3">
                      <w:t>оценочны</w:t>
                    </w:r>
                    <w:r>
                      <w:t>е</w:t>
                    </w:r>
                  </w:p>
                </w:txbxContent>
              </v:textbox>
            </v:shape>
            <v:line id="_x0000_s1034" style="position:absolute;flip:x" from="3408,5542" to="4538,5821">
              <v:stroke endarrow="block"/>
            </v:line>
            <v:line id="_x0000_s1035" style="position:absolute" from="4961,5542" to="4961,5821">
              <v:stroke endarrow="block"/>
            </v:line>
            <v:line id="_x0000_s1036" style="position:absolute" from="5852,5541" to="5854,5820">
              <v:stroke endarrow="block"/>
            </v:line>
            <v:line id="_x0000_s1037" style="position:absolute" from="6514,5542" to="7361,5821">
              <v:stroke endarrow="block"/>
            </v:line>
            <v:line id="_x0000_s1038" style="position:absolute" from="6938,5542" to="8632,5960">
              <v:stroke endarrow="block"/>
            </v:line>
            <w10:wrap type="none"/>
            <w10:anchorlock/>
          </v:group>
        </w:pict>
      </w:r>
    </w:p>
    <w:p w:rsidR="000C588E" w:rsidRPr="000C588E" w:rsidRDefault="002F1914" w:rsidP="000C588E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C588E">
        <w:rPr>
          <w:sz w:val="28"/>
          <w:szCs w:val="28"/>
        </w:rPr>
        <w:t>Целенаправленность и</w:t>
      </w:r>
      <w:r w:rsidR="000C588E">
        <w:rPr>
          <w:sz w:val="28"/>
          <w:szCs w:val="28"/>
        </w:rPr>
        <w:t xml:space="preserve"> </w:t>
      </w:r>
      <w:r w:rsidR="000C588E" w:rsidRPr="000C588E">
        <w:rPr>
          <w:sz w:val="28"/>
          <w:szCs w:val="28"/>
        </w:rPr>
        <w:t>систематичность;</w:t>
      </w:r>
    </w:p>
    <w:p w:rsidR="00000000" w:rsidRPr="000C588E" w:rsidRDefault="002F1914" w:rsidP="000C588E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0C588E">
        <w:rPr>
          <w:sz w:val="28"/>
          <w:szCs w:val="28"/>
        </w:rPr>
        <w:t>Мотивированность</w:t>
      </w:r>
      <w:proofErr w:type="spellEnd"/>
      <w:r w:rsidRPr="000C588E">
        <w:rPr>
          <w:sz w:val="28"/>
          <w:szCs w:val="28"/>
        </w:rPr>
        <w:t>;</w:t>
      </w:r>
    </w:p>
    <w:p w:rsidR="00000000" w:rsidRPr="000C588E" w:rsidRDefault="002F1914" w:rsidP="000C588E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>Творческая среда;</w:t>
      </w:r>
    </w:p>
    <w:p w:rsidR="00000000" w:rsidRPr="000C588E" w:rsidRDefault="002F1914" w:rsidP="000C588E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Психологический комфорт;</w:t>
      </w:r>
    </w:p>
    <w:p w:rsidR="00000000" w:rsidRPr="000C588E" w:rsidRDefault="002F1914" w:rsidP="000C588E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>Учет возрастных особенностей;</w:t>
      </w:r>
    </w:p>
    <w:p w:rsidR="00000000" w:rsidRPr="000C588E" w:rsidRDefault="002F1914" w:rsidP="000C588E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 xml:space="preserve">Личность педагога. </w:t>
      </w:r>
      <w:r w:rsidR="00F247A7">
        <w:rPr>
          <w:sz w:val="28"/>
          <w:szCs w:val="28"/>
        </w:rPr>
        <w:t xml:space="preserve">  </w:t>
      </w:r>
      <w:r w:rsidR="00F247A7" w:rsidRPr="00F247A7">
        <w:rPr>
          <w:b/>
          <w:sz w:val="32"/>
          <w:szCs w:val="32"/>
          <w:u w:val="single"/>
        </w:rPr>
        <w:t>СЛАЙД 4</w:t>
      </w:r>
    </w:p>
    <w:p w:rsidR="006C4545" w:rsidRPr="000C588E" w:rsidRDefault="006C4545" w:rsidP="000C588E">
      <w:pPr>
        <w:spacing w:line="360" w:lineRule="auto"/>
        <w:ind w:left="720"/>
        <w:contextualSpacing/>
        <w:jc w:val="both"/>
        <w:rPr>
          <w:b/>
          <w:sz w:val="28"/>
          <w:szCs w:val="28"/>
          <w:u w:val="single"/>
        </w:rPr>
      </w:pPr>
      <w:r w:rsidRPr="000C588E">
        <w:rPr>
          <w:b/>
          <w:sz w:val="28"/>
          <w:szCs w:val="28"/>
          <w:u w:val="single"/>
        </w:rPr>
        <w:t>Исследовательские умения: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Видеть проблему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Задавать вопросы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Выдвигать гипотезы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Давать определение понятиям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Классифицировать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Наблюдать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Проводить эксперименты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Делать выводы и                   умозаключения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>Структурировать материал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Доказывать и защищать свои</w:t>
      </w:r>
      <w:r w:rsidR="000C588E">
        <w:rPr>
          <w:sz w:val="28"/>
          <w:szCs w:val="28"/>
        </w:rPr>
        <w:t xml:space="preserve"> </w:t>
      </w:r>
      <w:r w:rsidR="000C588E" w:rsidRPr="000C588E">
        <w:rPr>
          <w:sz w:val="28"/>
          <w:szCs w:val="28"/>
        </w:rPr>
        <w:t>идеи</w:t>
      </w:r>
      <w:r w:rsidR="00F247A7">
        <w:rPr>
          <w:sz w:val="28"/>
          <w:szCs w:val="28"/>
        </w:rPr>
        <w:t xml:space="preserve">  </w:t>
      </w:r>
      <w:r w:rsidR="00F247A7" w:rsidRPr="00F247A7">
        <w:rPr>
          <w:b/>
          <w:sz w:val="32"/>
          <w:szCs w:val="32"/>
          <w:u w:val="single"/>
        </w:rPr>
        <w:t>СЛАЙД 5</w:t>
      </w:r>
    </w:p>
    <w:p w:rsidR="006C4545" w:rsidRPr="000C588E" w:rsidRDefault="006C4545" w:rsidP="000C588E">
      <w:pPr>
        <w:spacing w:line="360" w:lineRule="auto"/>
        <w:ind w:left="720"/>
        <w:contextualSpacing/>
        <w:jc w:val="both"/>
        <w:rPr>
          <w:b/>
          <w:sz w:val="28"/>
          <w:szCs w:val="28"/>
          <w:u w:val="single"/>
        </w:rPr>
      </w:pPr>
      <w:r w:rsidRPr="000C588E">
        <w:rPr>
          <w:b/>
          <w:i/>
          <w:iCs/>
          <w:sz w:val="28"/>
          <w:szCs w:val="28"/>
          <w:u w:val="single"/>
        </w:rPr>
        <w:t>В 1 классе на уроках включаются задания</w:t>
      </w:r>
      <w:r w:rsidR="000C588E" w:rsidRPr="000C588E">
        <w:rPr>
          <w:b/>
          <w:i/>
          <w:iCs/>
          <w:sz w:val="28"/>
          <w:szCs w:val="28"/>
          <w:u w:val="single"/>
        </w:rPr>
        <w:t>,</w:t>
      </w:r>
      <w:r w:rsidRPr="000C588E">
        <w:rPr>
          <w:b/>
          <w:i/>
          <w:iCs/>
          <w:sz w:val="28"/>
          <w:szCs w:val="28"/>
          <w:u w:val="single"/>
        </w:rPr>
        <w:t xml:space="preserve"> направленные на овладение обще </w:t>
      </w:r>
      <w:proofErr w:type="gramStart"/>
      <w:r w:rsidRPr="000C588E">
        <w:rPr>
          <w:b/>
          <w:i/>
          <w:iCs/>
          <w:sz w:val="28"/>
          <w:szCs w:val="28"/>
          <w:u w:val="single"/>
        </w:rPr>
        <w:t>-л</w:t>
      </w:r>
      <w:proofErr w:type="gramEnd"/>
      <w:r w:rsidRPr="000C588E">
        <w:rPr>
          <w:b/>
          <w:i/>
          <w:iCs/>
          <w:sz w:val="28"/>
          <w:szCs w:val="28"/>
          <w:u w:val="single"/>
        </w:rPr>
        <w:t>огическими  умениями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Анализ;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 xml:space="preserve">Синтез; 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>Классификация;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lastRenderedPageBreak/>
        <w:t>Сравнение;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sz w:val="28"/>
          <w:szCs w:val="28"/>
        </w:rPr>
        <w:t xml:space="preserve">Обобщение. </w:t>
      </w:r>
    </w:p>
    <w:p w:rsidR="006C4545" w:rsidRPr="000C588E" w:rsidRDefault="006C4545" w:rsidP="000C588E">
      <w:pPr>
        <w:spacing w:line="360" w:lineRule="auto"/>
        <w:ind w:left="720"/>
        <w:contextualSpacing/>
        <w:jc w:val="both"/>
        <w:rPr>
          <w:b/>
          <w:sz w:val="28"/>
          <w:szCs w:val="28"/>
          <w:u w:val="single"/>
        </w:rPr>
      </w:pPr>
      <w:r w:rsidRPr="000C588E">
        <w:rPr>
          <w:b/>
          <w:i/>
          <w:iCs/>
          <w:sz w:val="28"/>
          <w:szCs w:val="28"/>
          <w:u w:val="single"/>
        </w:rPr>
        <w:t>Во 2 классе происходит</w:t>
      </w:r>
    </w:p>
    <w:p w:rsidR="006C4545" w:rsidRPr="000C588E" w:rsidRDefault="006C4545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i/>
          <w:iCs/>
          <w:sz w:val="28"/>
          <w:szCs w:val="28"/>
        </w:rPr>
        <w:t>знакомство с теоретическими понятиями;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i/>
          <w:iCs/>
          <w:sz w:val="28"/>
          <w:szCs w:val="28"/>
        </w:rPr>
        <w:t xml:space="preserve"> Коллективные </w:t>
      </w:r>
      <w:r w:rsidRPr="000C588E">
        <w:rPr>
          <w:i/>
          <w:iCs/>
          <w:sz w:val="28"/>
          <w:szCs w:val="28"/>
        </w:rPr>
        <w:t xml:space="preserve">исследования </w:t>
      </w:r>
      <w:r w:rsidRPr="000C588E">
        <w:rPr>
          <w:i/>
          <w:iCs/>
          <w:sz w:val="28"/>
          <w:szCs w:val="28"/>
        </w:rPr>
        <w:t xml:space="preserve"> по определенному плану;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i/>
          <w:iCs/>
          <w:sz w:val="28"/>
          <w:szCs w:val="28"/>
        </w:rPr>
        <w:t>Проведение кратковременных исследований;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i/>
          <w:iCs/>
          <w:sz w:val="28"/>
          <w:szCs w:val="28"/>
        </w:rPr>
        <w:t xml:space="preserve">Использование на уроках </w:t>
      </w:r>
      <w:proofErr w:type="gramStart"/>
      <w:r w:rsidRPr="000C588E">
        <w:rPr>
          <w:i/>
          <w:iCs/>
          <w:sz w:val="28"/>
          <w:szCs w:val="28"/>
        </w:rPr>
        <w:t>проблемного</w:t>
      </w:r>
      <w:proofErr w:type="gramEnd"/>
      <w:r w:rsidRPr="000C588E">
        <w:rPr>
          <w:i/>
          <w:iCs/>
          <w:sz w:val="28"/>
          <w:szCs w:val="28"/>
        </w:rPr>
        <w:t xml:space="preserve"> и поискового</w:t>
      </w:r>
    </w:p>
    <w:p w:rsidR="006C4545" w:rsidRPr="000C588E" w:rsidRDefault="006C4545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i/>
          <w:iCs/>
          <w:sz w:val="28"/>
          <w:szCs w:val="28"/>
        </w:rPr>
        <w:t>методов;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i/>
          <w:iCs/>
          <w:sz w:val="28"/>
          <w:szCs w:val="28"/>
        </w:rPr>
        <w:t>Знакомство с терминологией;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i/>
          <w:iCs/>
          <w:sz w:val="28"/>
          <w:szCs w:val="28"/>
        </w:rPr>
        <w:t>Работа со словарями;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i/>
          <w:iCs/>
          <w:sz w:val="28"/>
          <w:szCs w:val="28"/>
        </w:rPr>
        <w:t>Выявление причинно- следственных связей;</w:t>
      </w:r>
    </w:p>
    <w:p w:rsidR="00000000" w:rsidRPr="000C588E" w:rsidRDefault="002F1914" w:rsidP="000C588E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0C588E">
        <w:rPr>
          <w:i/>
          <w:iCs/>
          <w:sz w:val="28"/>
          <w:szCs w:val="28"/>
        </w:rPr>
        <w:t>Обучение приемам наблюдения и описания.</w:t>
      </w:r>
      <w:r w:rsidR="00F247A7">
        <w:rPr>
          <w:i/>
          <w:iCs/>
          <w:sz w:val="28"/>
          <w:szCs w:val="28"/>
        </w:rPr>
        <w:t xml:space="preserve">   </w:t>
      </w:r>
      <w:r w:rsidR="00F247A7" w:rsidRPr="00F247A7">
        <w:rPr>
          <w:b/>
          <w:i/>
          <w:iCs/>
          <w:sz w:val="32"/>
          <w:szCs w:val="32"/>
          <w:u w:val="single"/>
        </w:rPr>
        <w:t>СЛАЙД 6</w:t>
      </w:r>
    </w:p>
    <w:p w:rsidR="003844B2" w:rsidRPr="003844B2" w:rsidRDefault="006C4545" w:rsidP="003844B2">
      <w:pPr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0C588E">
        <w:rPr>
          <w:b/>
          <w:bCs/>
          <w:sz w:val="28"/>
          <w:szCs w:val="28"/>
          <w:u w:val="single"/>
        </w:rPr>
        <w:t>Порядок действий</w:t>
      </w:r>
      <w:r w:rsidR="000C588E">
        <w:rPr>
          <w:b/>
          <w:bCs/>
          <w:sz w:val="28"/>
          <w:szCs w:val="28"/>
          <w:u w:val="single"/>
        </w:rPr>
        <w:t>.</w:t>
      </w:r>
      <w:r w:rsidRPr="000C588E">
        <w:rPr>
          <w:sz w:val="28"/>
          <w:szCs w:val="28"/>
        </w:rPr>
        <w:br/>
        <w:t>Найти материал по данной теме в учебнике и дополнительной литературе.</w:t>
      </w:r>
      <w:r w:rsidRPr="000C588E">
        <w:rPr>
          <w:sz w:val="28"/>
          <w:szCs w:val="28"/>
        </w:rPr>
        <w:br/>
        <w:t>Распределить обязанности в группе</w:t>
      </w:r>
      <w:r w:rsidR="000C588E" w:rsidRPr="000C588E">
        <w:rPr>
          <w:sz w:val="28"/>
          <w:szCs w:val="28"/>
        </w:rPr>
        <w:t xml:space="preserve"> идеи.</w:t>
      </w:r>
      <w:r w:rsidRPr="000C588E">
        <w:rPr>
          <w:sz w:val="28"/>
          <w:szCs w:val="28"/>
        </w:rPr>
        <w:br/>
        <w:t>Отобрать необходимый материал для докладов.</w:t>
      </w:r>
      <w:r w:rsidRPr="000C588E">
        <w:rPr>
          <w:sz w:val="28"/>
          <w:szCs w:val="28"/>
        </w:rPr>
        <w:br/>
        <w:t>Подготовить необходимые иллюстрации, образцы</w:t>
      </w:r>
      <w:r w:rsidR="000C588E" w:rsidRPr="000C588E">
        <w:rPr>
          <w:sz w:val="28"/>
          <w:szCs w:val="28"/>
        </w:rPr>
        <w:t xml:space="preserve">, </w:t>
      </w:r>
      <w:r w:rsidRPr="000C588E">
        <w:rPr>
          <w:sz w:val="28"/>
          <w:szCs w:val="28"/>
        </w:rPr>
        <w:t>коллекции</w:t>
      </w:r>
      <w:proofErr w:type="gramStart"/>
      <w:r w:rsidRPr="000C588E">
        <w:rPr>
          <w:sz w:val="28"/>
          <w:szCs w:val="28"/>
        </w:rPr>
        <w:t xml:space="preserve"> </w:t>
      </w:r>
      <w:r w:rsidR="000C588E">
        <w:rPr>
          <w:sz w:val="28"/>
          <w:szCs w:val="28"/>
        </w:rPr>
        <w:t>.</w:t>
      </w:r>
      <w:proofErr w:type="gramEnd"/>
      <w:r w:rsidRPr="000C588E">
        <w:rPr>
          <w:sz w:val="28"/>
          <w:szCs w:val="28"/>
        </w:rPr>
        <w:br/>
        <w:t>Подготовить рассказ группы, сопровождаемый иллюстрациями. Время рассказа – не более 15 минут.</w:t>
      </w:r>
      <w:r w:rsidR="00F247A7">
        <w:rPr>
          <w:sz w:val="28"/>
          <w:szCs w:val="28"/>
        </w:rPr>
        <w:t xml:space="preserve">   </w:t>
      </w:r>
    </w:p>
    <w:p w:rsidR="00F247A7" w:rsidRPr="00F247A7" w:rsidRDefault="006C4545" w:rsidP="003844B2">
      <w:pPr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F247A7">
        <w:rPr>
          <w:b/>
          <w:sz w:val="28"/>
          <w:szCs w:val="28"/>
        </w:rPr>
        <w:t> </w:t>
      </w:r>
      <w:r w:rsidR="00F247A7" w:rsidRPr="00F247A7">
        <w:rPr>
          <w:b/>
          <w:sz w:val="28"/>
          <w:szCs w:val="28"/>
        </w:rPr>
        <w:t>В 3 классе продолжается знакомство  с  теорией, структурой и методами исследований  и с требованиями к выбору</w:t>
      </w:r>
      <w:r w:rsidR="00F247A7" w:rsidRPr="00F247A7">
        <w:rPr>
          <w:b/>
          <w:sz w:val="28"/>
          <w:szCs w:val="28"/>
        </w:rPr>
        <w:br/>
      </w:r>
    </w:p>
    <w:p w:rsidR="00F247A7" w:rsidRPr="003844B2" w:rsidRDefault="002F1914" w:rsidP="003844B2">
      <w:pPr>
        <w:pStyle w:val="a5"/>
        <w:numPr>
          <w:ilvl w:val="1"/>
          <w:numId w:val="18"/>
        </w:numPr>
        <w:spacing w:line="360" w:lineRule="auto"/>
        <w:rPr>
          <w:sz w:val="28"/>
          <w:szCs w:val="28"/>
        </w:rPr>
      </w:pPr>
      <w:r w:rsidRPr="003844B2">
        <w:rPr>
          <w:sz w:val="28"/>
          <w:szCs w:val="28"/>
        </w:rPr>
        <w:t xml:space="preserve">Проводятся коллективные </w:t>
      </w:r>
      <w:r w:rsidR="00F247A7" w:rsidRPr="003844B2">
        <w:rPr>
          <w:sz w:val="28"/>
          <w:szCs w:val="28"/>
        </w:rPr>
        <w:t>исследования на заданную тему;</w:t>
      </w:r>
    </w:p>
    <w:p w:rsidR="003844B2" w:rsidRPr="003844B2" w:rsidRDefault="003844B2" w:rsidP="003844B2">
      <w:pPr>
        <w:pStyle w:val="a5"/>
        <w:numPr>
          <w:ilvl w:val="2"/>
          <w:numId w:val="18"/>
        </w:numPr>
        <w:spacing w:line="360" w:lineRule="auto"/>
        <w:rPr>
          <w:sz w:val="28"/>
          <w:szCs w:val="28"/>
        </w:rPr>
      </w:pPr>
      <w:r w:rsidRPr="003844B2">
        <w:rPr>
          <w:sz w:val="28"/>
          <w:szCs w:val="28"/>
        </w:rPr>
        <w:t>Осуществляются  самосто</w:t>
      </w:r>
      <w:r w:rsidR="00F247A7" w:rsidRPr="003844B2">
        <w:rPr>
          <w:sz w:val="28"/>
          <w:szCs w:val="28"/>
        </w:rPr>
        <w:t>ятельные</w:t>
      </w:r>
      <w:r w:rsidRPr="003844B2">
        <w:rPr>
          <w:sz w:val="28"/>
          <w:szCs w:val="28"/>
        </w:rPr>
        <w:t xml:space="preserve"> долговременные </w:t>
      </w:r>
    </w:p>
    <w:p w:rsidR="003844B2" w:rsidRPr="003844B2" w:rsidRDefault="003844B2" w:rsidP="003844B2">
      <w:pPr>
        <w:pStyle w:val="a5"/>
        <w:numPr>
          <w:ilvl w:val="1"/>
          <w:numId w:val="18"/>
        </w:numPr>
        <w:spacing w:line="360" w:lineRule="auto"/>
        <w:rPr>
          <w:sz w:val="28"/>
          <w:szCs w:val="28"/>
        </w:rPr>
      </w:pPr>
      <w:r w:rsidRPr="003844B2">
        <w:rPr>
          <w:sz w:val="28"/>
          <w:szCs w:val="28"/>
        </w:rPr>
        <w:t xml:space="preserve">исследования  с  применением имеющихся знаний </w:t>
      </w:r>
    </w:p>
    <w:p w:rsidR="003844B2" w:rsidRPr="003844B2" w:rsidRDefault="003844B2" w:rsidP="003844B2">
      <w:pPr>
        <w:pStyle w:val="a5"/>
        <w:numPr>
          <w:ilvl w:val="1"/>
          <w:numId w:val="18"/>
        </w:numPr>
        <w:spacing w:line="360" w:lineRule="auto"/>
        <w:rPr>
          <w:sz w:val="28"/>
          <w:szCs w:val="28"/>
        </w:rPr>
      </w:pPr>
      <w:proofErr w:type="gramStart"/>
      <w:r w:rsidRPr="003844B2">
        <w:rPr>
          <w:sz w:val="28"/>
          <w:szCs w:val="28"/>
        </w:rPr>
        <w:t xml:space="preserve">и умений  (поиск информации, выделение главного, </w:t>
      </w:r>
      <w:proofErr w:type="gramEnd"/>
    </w:p>
    <w:p w:rsidR="003844B2" w:rsidRPr="003844B2" w:rsidRDefault="003844B2" w:rsidP="003844B2">
      <w:pPr>
        <w:pStyle w:val="a5"/>
        <w:numPr>
          <w:ilvl w:val="1"/>
          <w:numId w:val="18"/>
        </w:numPr>
        <w:spacing w:line="360" w:lineRule="auto"/>
        <w:rPr>
          <w:sz w:val="28"/>
          <w:szCs w:val="28"/>
        </w:rPr>
      </w:pPr>
      <w:r w:rsidRPr="003844B2">
        <w:rPr>
          <w:sz w:val="28"/>
          <w:szCs w:val="28"/>
        </w:rPr>
        <w:t>формулирование  определения,</w:t>
      </w:r>
    </w:p>
    <w:p w:rsidR="003844B2" w:rsidRPr="003844B2" w:rsidRDefault="003844B2" w:rsidP="003844B2">
      <w:pPr>
        <w:pStyle w:val="a5"/>
        <w:numPr>
          <w:ilvl w:val="1"/>
          <w:numId w:val="18"/>
        </w:numPr>
        <w:spacing w:line="360" w:lineRule="auto"/>
        <w:rPr>
          <w:sz w:val="28"/>
          <w:szCs w:val="28"/>
        </w:rPr>
      </w:pPr>
      <w:r w:rsidRPr="003844B2">
        <w:rPr>
          <w:sz w:val="28"/>
          <w:szCs w:val="28"/>
        </w:rPr>
        <w:t>проведение опытов, наблюдений, опросов, анкетирования, составление докладов</w:t>
      </w:r>
    </w:p>
    <w:p w:rsidR="00F247A7" w:rsidRPr="003844B2" w:rsidRDefault="00F247A7" w:rsidP="003844B2">
      <w:pPr>
        <w:spacing w:line="360" w:lineRule="auto"/>
        <w:ind w:left="1080"/>
        <w:rPr>
          <w:b/>
          <w:sz w:val="28"/>
          <w:szCs w:val="28"/>
          <w:u w:val="single"/>
        </w:rPr>
      </w:pPr>
      <w:r w:rsidRPr="003844B2">
        <w:rPr>
          <w:b/>
          <w:sz w:val="28"/>
          <w:szCs w:val="28"/>
          <w:u w:val="single"/>
        </w:rPr>
        <w:t>В 4 классе обобщаются         полученные знания</w:t>
      </w:r>
    </w:p>
    <w:p w:rsidR="00000000" w:rsidRPr="00F247A7" w:rsidRDefault="002F1914" w:rsidP="003844B2">
      <w:pPr>
        <w:numPr>
          <w:ilvl w:val="0"/>
          <w:numId w:val="14"/>
        </w:numPr>
        <w:spacing w:line="360" w:lineRule="auto"/>
        <w:contextualSpacing/>
        <w:rPr>
          <w:sz w:val="28"/>
          <w:szCs w:val="28"/>
        </w:rPr>
      </w:pPr>
      <w:r w:rsidRPr="00F247A7">
        <w:rPr>
          <w:sz w:val="28"/>
          <w:szCs w:val="28"/>
        </w:rPr>
        <w:t>Особое внимание уделяется работе с информацией, с ее источниками.</w:t>
      </w:r>
    </w:p>
    <w:p w:rsidR="00000000" w:rsidRPr="00F247A7" w:rsidRDefault="002F1914" w:rsidP="003844B2">
      <w:pPr>
        <w:numPr>
          <w:ilvl w:val="0"/>
          <w:numId w:val="14"/>
        </w:numPr>
        <w:spacing w:line="360" w:lineRule="auto"/>
        <w:contextualSpacing/>
        <w:rPr>
          <w:sz w:val="28"/>
          <w:szCs w:val="28"/>
        </w:rPr>
      </w:pPr>
      <w:r w:rsidRPr="00F247A7">
        <w:rPr>
          <w:sz w:val="28"/>
          <w:szCs w:val="28"/>
        </w:rPr>
        <w:t xml:space="preserve">Умение </w:t>
      </w:r>
      <w:r w:rsidRPr="00F247A7">
        <w:rPr>
          <w:sz w:val="28"/>
          <w:szCs w:val="28"/>
        </w:rPr>
        <w:t>представлять свою работу в виде презентации, графика, модели.</w:t>
      </w:r>
    </w:p>
    <w:p w:rsidR="00000000" w:rsidRPr="00F247A7" w:rsidRDefault="002F1914" w:rsidP="003844B2">
      <w:pPr>
        <w:numPr>
          <w:ilvl w:val="0"/>
          <w:numId w:val="14"/>
        </w:numPr>
        <w:spacing w:line="360" w:lineRule="auto"/>
        <w:contextualSpacing/>
        <w:rPr>
          <w:sz w:val="28"/>
          <w:szCs w:val="28"/>
        </w:rPr>
      </w:pPr>
      <w:r w:rsidRPr="00F247A7">
        <w:rPr>
          <w:sz w:val="28"/>
          <w:szCs w:val="28"/>
        </w:rPr>
        <w:lastRenderedPageBreak/>
        <w:t>Очень важный этап представление результатов исследования.</w:t>
      </w:r>
    </w:p>
    <w:p w:rsidR="003844B2" w:rsidRDefault="002F1914" w:rsidP="003844B2">
      <w:pPr>
        <w:pStyle w:val="a5"/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F247A7">
        <w:rPr>
          <w:sz w:val="28"/>
          <w:szCs w:val="28"/>
        </w:rPr>
        <w:t>Умение  дать самооценку</w:t>
      </w:r>
      <w:r w:rsidR="003844B2">
        <w:rPr>
          <w:sz w:val="28"/>
          <w:szCs w:val="28"/>
        </w:rPr>
        <w:t xml:space="preserve"> </w:t>
      </w:r>
      <w:r w:rsidR="003844B2" w:rsidRPr="003844B2">
        <w:rPr>
          <w:sz w:val="28"/>
          <w:szCs w:val="28"/>
        </w:rPr>
        <w:t>результатам своей работы</w:t>
      </w:r>
    </w:p>
    <w:p w:rsidR="003844B2" w:rsidRPr="003844B2" w:rsidRDefault="003844B2" w:rsidP="003844B2">
      <w:pPr>
        <w:pStyle w:val="a5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44B2">
        <w:rPr>
          <w:b/>
          <w:sz w:val="32"/>
          <w:szCs w:val="32"/>
          <w:u w:val="single"/>
        </w:rPr>
        <w:t>СЛАЙД 7 -16</w:t>
      </w:r>
    </w:p>
    <w:p w:rsidR="00000000" w:rsidRPr="00F247A7" w:rsidRDefault="002F1914" w:rsidP="003844B2">
      <w:pPr>
        <w:spacing w:line="360" w:lineRule="auto"/>
        <w:contextualSpacing/>
        <w:rPr>
          <w:sz w:val="28"/>
          <w:szCs w:val="28"/>
        </w:rPr>
      </w:pPr>
    </w:p>
    <w:p w:rsidR="00F247A7" w:rsidRPr="000C588E" w:rsidRDefault="00F247A7" w:rsidP="00F247A7">
      <w:pPr>
        <w:spacing w:line="360" w:lineRule="auto"/>
        <w:ind w:left="720"/>
        <w:contextualSpacing/>
        <w:rPr>
          <w:sz w:val="28"/>
          <w:szCs w:val="28"/>
        </w:rPr>
      </w:pPr>
    </w:p>
    <w:p w:rsidR="006C4545" w:rsidRPr="000C588E" w:rsidRDefault="006C4545" w:rsidP="000C588E">
      <w:pPr>
        <w:spacing w:line="360" w:lineRule="auto"/>
        <w:contextualSpacing/>
        <w:jc w:val="both"/>
        <w:rPr>
          <w:sz w:val="28"/>
          <w:szCs w:val="28"/>
        </w:rPr>
      </w:pPr>
    </w:p>
    <w:p w:rsidR="006C4545" w:rsidRPr="003844B2" w:rsidRDefault="006C4545" w:rsidP="003844B2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b/>
          <w:caps/>
          <w:sz w:val="28"/>
          <w:szCs w:val="28"/>
        </w:rPr>
      </w:pPr>
      <w:r w:rsidRPr="003844B2">
        <w:rPr>
          <w:b/>
          <w:caps/>
          <w:sz w:val="28"/>
          <w:szCs w:val="28"/>
        </w:rPr>
        <w:t>Заключение</w:t>
      </w:r>
    </w:p>
    <w:p w:rsidR="0050410F" w:rsidRPr="000C588E" w:rsidRDefault="006C4545" w:rsidP="000C588E">
      <w:pPr>
        <w:ind w:left="360"/>
        <w:jc w:val="both"/>
        <w:rPr>
          <w:sz w:val="28"/>
          <w:szCs w:val="28"/>
        </w:rPr>
      </w:pPr>
      <w:r w:rsidRPr="000C588E">
        <w:rPr>
          <w:color w:val="000000"/>
          <w:sz w:val="28"/>
          <w:szCs w:val="28"/>
        </w:rPr>
        <w:t xml:space="preserve">Жизненный успех  в современном мире во многом определяется способностью человека определять ближайшие и дальние перспективы, уметь ставить цели, намечать план действий, находить и анализировать необходимую информацию и ресурсы, </w:t>
      </w:r>
      <w:proofErr w:type="gramStart"/>
      <w:r w:rsidRPr="000C588E">
        <w:rPr>
          <w:color w:val="000000"/>
          <w:sz w:val="28"/>
          <w:szCs w:val="28"/>
        </w:rPr>
        <w:t>верно</w:t>
      </w:r>
      <w:proofErr w:type="gramEnd"/>
      <w:r w:rsidRPr="000C588E">
        <w:rPr>
          <w:color w:val="000000"/>
          <w:sz w:val="28"/>
          <w:szCs w:val="28"/>
        </w:rPr>
        <w:t xml:space="preserve"> оценивать достигаемые результаты. Необходим творческий потенциал, самостоятельность в принятии решений, мобильность и инициативность. Задачи по формированию этих качеств возлагаются и на образование. На наш взгляд, именно исследовательская деятельность школьников помогает закладывать основы развития мыслящей, самостоятельной и  </w:t>
      </w:r>
      <w:proofErr w:type="spellStart"/>
      <w:r w:rsidRPr="000C588E">
        <w:rPr>
          <w:color w:val="000000"/>
          <w:sz w:val="28"/>
          <w:szCs w:val="28"/>
        </w:rPr>
        <w:t>креативной</w:t>
      </w:r>
      <w:proofErr w:type="spellEnd"/>
      <w:r w:rsidRPr="000C588E">
        <w:rPr>
          <w:color w:val="000000"/>
          <w:sz w:val="28"/>
          <w:szCs w:val="28"/>
        </w:rPr>
        <w:t xml:space="preserve"> личности.</w:t>
      </w:r>
    </w:p>
    <w:p w:rsidR="000C588E" w:rsidRPr="000C588E" w:rsidRDefault="000C588E">
      <w:pPr>
        <w:ind w:left="360"/>
        <w:jc w:val="both"/>
        <w:rPr>
          <w:sz w:val="28"/>
          <w:szCs w:val="28"/>
        </w:rPr>
      </w:pPr>
    </w:p>
    <w:sectPr w:rsidR="000C588E" w:rsidRPr="000C588E" w:rsidSect="000C58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D17"/>
    <w:multiLevelType w:val="hybridMultilevel"/>
    <w:tmpl w:val="B6A2E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F10B2"/>
    <w:multiLevelType w:val="hybridMultilevel"/>
    <w:tmpl w:val="8182E3A4"/>
    <w:lvl w:ilvl="0" w:tplc="AB125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2B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A7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0A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A3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4B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2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CE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60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CA4A7B"/>
    <w:multiLevelType w:val="hybridMultilevel"/>
    <w:tmpl w:val="2A1CD8DE"/>
    <w:lvl w:ilvl="0" w:tplc="47FE66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27F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0B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406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A5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63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4F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AE5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AB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94D1B"/>
    <w:multiLevelType w:val="hybridMultilevel"/>
    <w:tmpl w:val="B1C0C62C"/>
    <w:lvl w:ilvl="0" w:tplc="324E4A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A6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07E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EC0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38F8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E16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E25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430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8C3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821F1"/>
    <w:multiLevelType w:val="hybridMultilevel"/>
    <w:tmpl w:val="B50C4354"/>
    <w:lvl w:ilvl="0" w:tplc="6706B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C2D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C3B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E2D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C3A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AB8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E35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6D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220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71CF6"/>
    <w:multiLevelType w:val="hybridMultilevel"/>
    <w:tmpl w:val="60168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FE7A25"/>
    <w:multiLevelType w:val="hybridMultilevel"/>
    <w:tmpl w:val="506239CE"/>
    <w:lvl w:ilvl="0" w:tplc="324E4A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C0FD9"/>
    <w:multiLevelType w:val="hybridMultilevel"/>
    <w:tmpl w:val="59AC90F8"/>
    <w:lvl w:ilvl="0" w:tplc="2708DC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24B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68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E4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C8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A3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EB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66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05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C2B3D"/>
    <w:multiLevelType w:val="hybridMultilevel"/>
    <w:tmpl w:val="E0A6C794"/>
    <w:lvl w:ilvl="0" w:tplc="324E4A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52AFA"/>
    <w:multiLevelType w:val="hybridMultilevel"/>
    <w:tmpl w:val="DF8489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566103E0"/>
    <w:multiLevelType w:val="hybridMultilevel"/>
    <w:tmpl w:val="CD98B520"/>
    <w:lvl w:ilvl="0" w:tplc="324E4A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24E4A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24E4AF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4075B"/>
    <w:multiLevelType w:val="hybridMultilevel"/>
    <w:tmpl w:val="AF6C33F2"/>
    <w:lvl w:ilvl="0" w:tplc="324E4A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75815"/>
    <w:multiLevelType w:val="hybridMultilevel"/>
    <w:tmpl w:val="AC048CAE"/>
    <w:lvl w:ilvl="0" w:tplc="5ED80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0B9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60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8C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021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4A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21B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837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0B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F467A4"/>
    <w:multiLevelType w:val="hybridMultilevel"/>
    <w:tmpl w:val="92E84CF8"/>
    <w:lvl w:ilvl="0" w:tplc="521092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82C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CDB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63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82A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8C7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C11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ACF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0CE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585F80"/>
    <w:multiLevelType w:val="hybridMultilevel"/>
    <w:tmpl w:val="EBF49CAA"/>
    <w:lvl w:ilvl="0" w:tplc="324E4A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96549"/>
    <w:multiLevelType w:val="hybridMultilevel"/>
    <w:tmpl w:val="DD42E17C"/>
    <w:lvl w:ilvl="0" w:tplc="DF8A67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862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ECB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42C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F658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CA0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CF3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687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CBA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3B52E3"/>
    <w:multiLevelType w:val="hybridMultilevel"/>
    <w:tmpl w:val="9EE67FB0"/>
    <w:lvl w:ilvl="0" w:tplc="324E4A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C7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2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E3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1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E9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6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6F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AD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C35119"/>
    <w:multiLevelType w:val="hybridMultilevel"/>
    <w:tmpl w:val="2F961E26"/>
    <w:lvl w:ilvl="0" w:tplc="324E4A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24E4A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6"/>
  </w:num>
  <w:num w:numId="5">
    <w:abstractNumId w:val="4"/>
  </w:num>
  <w:num w:numId="6">
    <w:abstractNumId w:val="13"/>
  </w:num>
  <w:num w:numId="7">
    <w:abstractNumId w:val="3"/>
  </w:num>
  <w:num w:numId="8">
    <w:abstractNumId w:val="15"/>
  </w:num>
  <w:num w:numId="9">
    <w:abstractNumId w:val="6"/>
  </w:num>
  <w:num w:numId="10">
    <w:abstractNumId w:val="14"/>
  </w:num>
  <w:num w:numId="11">
    <w:abstractNumId w:val="12"/>
  </w:num>
  <w:num w:numId="12">
    <w:abstractNumId w:val="7"/>
  </w:num>
  <w:num w:numId="13">
    <w:abstractNumId w:val="2"/>
  </w:num>
  <w:num w:numId="14">
    <w:abstractNumId w:val="17"/>
  </w:num>
  <w:num w:numId="15">
    <w:abstractNumId w:val="8"/>
  </w:num>
  <w:num w:numId="16">
    <w:abstractNumId w:val="11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DE8"/>
    <w:rsid w:val="000C588E"/>
    <w:rsid w:val="002F1914"/>
    <w:rsid w:val="003844B2"/>
    <w:rsid w:val="0050410F"/>
    <w:rsid w:val="006C4545"/>
    <w:rsid w:val="00D22DE8"/>
    <w:rsid w:val="00EC2FF1"/>
    <w:rsid w:val="00F2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DE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22DE8"/>
    <w:rPr>
      <w:i/>
      <w:iCs/>
    </w:rPr>
  </w:style>
  <w:style w:type="paragraph" w:styleId="a5">
    <w:name w:val="List Paragraph"/>
    <w:basedOn w:val="a"/>
    <w:uiPriority w:val="34"/>
    <w:qFormat/>
    <w:rsid w:val="00D22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6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1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5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0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5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6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кома1</dc:creator>
  <cp:keywords/>
  <dc:description/>
  <cp:lastModifiedBy>кома1</cp:lastModifiedBy>
  <cp:revision>1</cp:revision>
  <dcterms:created xsi:type="dcterms:W3CDTF">2011-11-01T13:52:00Z</dcterms:created>
  <dcterms:modified xsi:type="dcterms:W3CDTF">2011-11-01T14:46:00Z</dcterms:modified>
</cp:coreProperties>
</file>